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24" w:rsidRPr="00D625DB" w:rsidRDefault="00275324" w:rsidP="00D625DB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РОССИЙСКАЯ ФЕДЕ</w:t>
      </w:r>
      <w:r>
        <w:rPr>
          <w:b/>
          <w:bCs/>
          <w:sz w:val="28"/>
          <w:szCs w:val="28"/>
        </w:rPr>
        <w:t>Р</w:t>
      </w:r>
      <w:r w:rsidRPr="00D625DB">
        <w:rPr>
          <w:b/>
          <w:bCs/>
          <w:sz w:val="28"/>
          <w:szCs w:val="28"/>
        </w:rPr>
        <w:t>АЦИЯ</w:t>
      </w:r>
    </w:p>
    <w:p w:rsidR="00275324" w:rsidRDefault="00275324" w:rsidP="00F77E26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АДМИНИСТРАЦИЯ УНЕЧСКОГО РАЙОНА БРЯНСКОЙ ОБЛАСТИ</w:t>
      </w:r>
    </w:p>
    <w:p w:rsidR="00275324" w:rsidRPr="00F77E26" w:rsidRDefault="00275324" w:rsidP="00F77E26">
      <w:pPr>
        <w:jc w:val="center"/>
        <w:rPr>
          <w:b/>
          <w:bCs/>
          <w:sz w:val="28"/>
          <w:szCs w:val="28"/>
        </w:rPr>
      </w:pPr>
    </w:p>
    <w:p w:rsidR="00275324" w:rsidRPr="0083750D" w:rsidRDefault="00275324" w:rsidP="00D625DB">
      <w:pPr>
        <w:jc w:val="center"/>
        <w:rPr>
          <w:b/>
          <w:bCs/>
          <w:sz w:val="34"/>
          <w:szCs w:val="34"/>
        </w:rPr>
      </w:pPr>
      <w:r w:rsidRPr="0083750D">
        <w:rPr>
          <w:b/>
          <w:bCs/>
          <w:sz w:val="34"/>
          <w:szCs w:val="34"/>
        </w:rPr>
        <w:t>ПОСТАНОВЛЕНИЕ</w:t>
      </w:r>
    </w:p>
    <w:p w:rsidR="00275324" w:rsidRDefault="00275324" w:rsidP="00D625DB">
      <w:pPr>
        <w:rPr>
          <w:b/>
          <w:bCs/>
          <w:sz w:val="28"/>
          <w:szCs w:val="28"/>
        </w:rPr>
      </w:pPr>
    </w:p>
    <w:p w:rsidR="00275324" w:rsidRPr="0083750D" w:rsidRDefault="00275324" w:rsidP="00D625DB">
      <w:r w:rsidRPr="0083750D">
        <w:t xml:space="preserve">От </w:t>
      </w:r>
      <w:r>
        <w:t>27.10.2020 №386</w:t>
      </w:r>
    </w:p>
    <w:p w:rsidR="00275324" w:rsidRDefault="00275324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275324" w:rsidRDefault="00275324" w:rsidP="00D625DB">
      <w:pPr>
        <w:rPr>
          <w:sz w:val="22"/>
          <w:szCs w:val="22"/>
        </w:rPr>
      </w:pPr>
    </w:p>
    <w:p w:rsidR="00275324" w:rsidRPr="0083750D" w:rsidRDefault="00275324" w:rsidP="007F6B38">
      <w:pPr>
        <w:rPr>
          <w:sz w:val="26"/>
          <w:szCs w:val="26"/>
        </w:rPr>
      </w:pPr>
      <w:r>
        <w:rPr>
          <w:sz w:val="26"/>
          <w:szCs w:val="26"/>
        </w:rPr>
        <w:t>О внесении изменений в</w:t>
      </w:r>
    </w:p>
    <w:p w:rsidR="00275324" w:rsidRDefault="00275324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постановление </w:t>
      </w:r>
      <w:r w:rsidRPr="0083750D">
        <w:rPr>
          <w:sz w:val="26"/>
          <w:szCs w:val="26"/>
        </w:rPr>
        <w:t xml:space="preserve">администрации </w:t>
      </w:r>
    </w:p>
    <w:p w:rsidR="00275324" w:rsidRPr="0083750D" w:rsidRDefault="00275324" w:rsidP="00D625DB">
      <w:pPr>
        <w:rPr>
          <w:sz w:val="26"/>
          <w:szCs w:val="26"/>
        </w:rPr>
      </w:pPr>
      <w:r>
        <w:rPr>
          <w:sz w:val="26"/>
          <w:szCs w:val="26"/>
        </w:rPr>
        <w:t>Унечского района от</w:t>
      </w:r>
      <w:r w:rsidRPr="0083750D">
        <w:rPr>
          <w:sz w:val="26"/>
          <w:szCs w:val="26"/>
        </w:rPr>
        <w:t xml:space="preserve"> 20.12.2010</w:t>
      </w:r>
    </w:p>
    <w:p w:rsidR="00275324" w:rsidRPr="0083750D" w:rsidRDefault="00275324" w:rsidP="007F6B38">
      <w:pPr>
        <w:rPr>
          <w:sz w:val="26"/>
          <w:szCs w:val="26"/>
        </w:rPr>
      </w:pPr>
      <w:r w:rsidRPr="0083750D">
        <w:rPr>
          <w:sz w:val="26"/>
          <w:szCs w:val="26"/>
        </w:rPr>
        <w:t>№213</w:t>
      </w:r>
    </w:p>
    <w:p w:rsidR="00275324" w:rsidRDefault="00275324" w:rsidP="00D625DB">
      <w:pPr>
        <w:rPr>
          <w:sz w:val="28"/>
          <w:szCs w:val="28"/>
        </w:rPr>
      </w:pPr>
    </w:p>
    <w:p w:rsidR="00275324" w:rsidRDefault="00275324" w:rsidP="007F6B38">
      <w:pPr>
        <w:rPr>
          <w:sz w:val="28"/>
          <w:szCs w:val="28"/>
        </w:rPr>
      </w:pPr>
    </w:p>
    <w:p w:rsidR="00275324" w:rsidRPr="007F6B38" w:rsidRDefault="00275324" w:rsidP="007F6B38">
      <w:r w:rsidRPr="007F6B38">
        <w:t xml:space="preserve">В соответствии с постановлением администрации Унечского района от </w:t>
      </w:r>
      <w:r>
        <w:t>07.10.2020</w:t>
      </w:r>
      <w:r w:rsidRPr="007F6B38">
        <w:t xml:space="preserve"> № 351 «Об индексации заработной платы работников муниципальных учреждений Унечского района с 1 октября 2020 года»</w:t>
      </w:r>
      <w:r>
        <w:t xml:space="preserve"> и руководствуюсь статьей 144 Трудового кодекса Российской Федерации</w:t>
      </w:r>
    </w:p>
    <w:p w:rsidR="00275324" w:rsidRDefault="00275324" w:rsidP="00DE3620">
      <w:pPr>
        <w:jc w:val="both"/>
      </w:pPr>
    </w:p>
    <w:p w:rsidR="00275324" w:rsidRPr="0083750D" w:rsidRDefault="00275324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275324" w:rsidRDefault="00275324" w:rsidP="00DE3620">
      <w:pPr>
        <w:jc w:val="both"/>
      </w:pPr>
    </w:p>
    <w:p w:rsidR="00275324" w:rsidRPr="0083750D" w:rsidRDefault="00275324" w:rsidP="00803A76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>1. Внести</w:t>
      </w:r>
      <w:r>
        <w:rPr>
          <w:sz w:val="26"/>
          <w:szCs w:val="26"/>
        </w:rPr>
        <w:t xml:space="preserve"> в постановление администрации Унечского района</w:t>
      </w:r>
      <w:r w:rsidRPr="0083750D">
        <w:rPr>
          <w:sz w:val="26"/>
          <w:szCs w:val="26"/>
        </w:rPr>
        <w:t xml:space="preserve">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</w:t>
      </w:r>
      <w:r>
        <w:rPr>
          <w:sz w:val="26"/>
          <w:szCs w:val="26"/>
        </w:rPr>
        <w:t xml:space="preserve">альных услуг в Унечском районе» </w:t>
      </w:r>
      <w:r w:rsidRPr="00E12A45">
        <w:rPr>
          <w:sz w:val="26"/>
          <w:szCs w:val="26"/>
        </w:rPr>
        <w:t>от 20.12.2010 №213</w:t>
      </w:r>
      <w:r>
        <w:rPr>
          <w:sz w:val="26"/>
          <w:szCs w:val="26"/>
        </w:rPr>
        <w:t xml:space="preserve"> (в редакции постановленийадминистрации Унечского района</w:t>
      </w:r>
      <w:r w:rsidRPr="00803A76">
        <w:rPr>
          <w:sz w:val="26"/>
          <w:szCs w:val="26"/>
        </w:rPr>
        <w:t xml:space="preserve"> от 06.02.2018 №</w:t>
      </w:r>
      <w:r>
        <w:rPr>
          <w:sz w:val="26"/>
          <w:szCs w:val="26"/>
        </w:rPr>
        <w:t xml:space="preserve">19 </w:t>
      </w:r>
      <w:r w:rsidRPr="00803A76">
        <w:rPr>
          <w:sz w:val="26"/>
          <w:szCs w:val="26"/>
        </w:rPr>
        <w:t>и от 22.10.2019 № 291)</w:t>
      </w:r>
      <w:r>
        <w:rPr>
          <w:sz w:val="26"/>
          <w:szCs w:val="26"/>
        </w:rPr>
        <w:t xml:space="preserve"> следующие изменения:</w:t>
      </w:r>
    </w:p>
    <w:p w:rsidR="00275324" w:rsidRPr="0083750D" w:rsidRDefault="00275324" w:rsidP="007D521C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 1.1. В разделе 3. Размеры окладов по должностям (профессиям) работников учреждения пункты 3.1., 3.2., 3.3., 3.4. изложить в новой редакции:</w:t>
      </w:r>
    </w:p>
    <w:p w:rsidR="00275324" w:rsidRPr="0083750D" w:rsidRDefault="00275324" w:rsidP="00D625DB">
      <w:pPr>
        <w:pStyle w:val="BodyTextIndent2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Pr="0083750D">
        <w:rPr>
          <w:sz w:val="26"/>
          <w:szCs w:val="26"/>
        </w:rPr>
        <w:t xml:space="preserve">3.1. </w:t>
      </w:r>
      <w:r>
        <w:rPr>
          <w:sz w:val="26"/>
          <w:szCs w:val="26"/>
        </w:rPr>
        <w:t>«</w:t>
      </w:r>
      <w:r w:rsidRPr="0083750D">
        <w:rPr>
          <w:sz w:val="26"/>
          <w:szCs w:val="26"/>
        </w:rPr>
        <w:t>Размеры окладов 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работников:</w:t>
      </w:r>
    </w:p>
    <w:p w:rsidR="00275324" w:rsidRDefault="00275324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0"/>
        <w:gridCol w:w="1843"/>
      </w:tblGrid>
      <w:tr w:rsidR="00275324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F77E26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275324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5324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275324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Специалист по социальной работе: </w:t>
            </w:r>
          </w:p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3805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образование (по профилю) и стаж </w:t>
            </w:r>
            <w:r>
              <w:rPr>
                <w:sz w:val="26"/>
                <w:szCs w:val="26"/>
              </w:rPr>
              <w:t xml:space="preserve">работы в должности специалиста </w:t>
            </w:r>
            <w:r w:rsidRPr="00F77E26">
              <w:rPr>
                <w:sz w:val="26"/>
                <w:szCs w:val="26"/>
              </w:rPr>
              <w:t xml:space="preserve">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4177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4584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5020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5425</w:t>
            </w:r>
          </w:p>
        </w:tc>
      </w:tr>
      <w:tr w:rsidR="00275324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F77E26" w:rsidRDefault="00275324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5861</w:t>
            </w:r>
          </w:p>
        </w:tc>
      </w:tr>
    </w:tbl>
    <w:p w:rsidR="00275324" w:rsidRDefault="00275324" w:rsidP="00D625DB">
      <w:pPr>
        <w:rPr>
          <w:sz w:val="28"/>
          <w:szCs w:val="28"/>
        </w:rPr>
      </w:pPr>
    </w:p>
    <w:p w:rsidR="00275324" w:rsidRPr="0083750D" w:rsidRDefault="00275324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Pr="0083750D">
        <w:rPr>
          <w:sz w:val="26"/>
          <w:szCs w:val="26"/>
        </w:rPr>
        <w:t xml:space="preserve">3.2. </w:t>
      </w:r>
      <w:r>
        <w:rPr>
          <w:sz w:val="26"/>
          <w:szCs w:val="26"/>
        </w:rPr>
        <w:t>«</w:t>
      </w:r>
      <w:r w:rsidRPr="0083750D">
        <w:rPr>
          <w:sz w:val="26"/>
          <w:szCs w:val="26"/>
        </w:rPr>
        <w:t>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3.1</w:t>
      </w:r>
      <w:r w:rsidRPr="0083750D">
        <w:rPr>
          <w:i/>
          <w:iCs/>
          <w:sz w:val="26"/>
          <w:szCs w:val="26"/>
        </w:rPr>
        <w:t xml:space="preserve">, </w:t>
      </w:r>
      <w:r w:rsidRPr="0083750D">
        <w:rPr>
          <w:sz w:val="26"/>
          <w:szCs w:val="26"/>
        </w:rPr>
        <w:t xml:space="preserve">настоящего Положения, по профессиональным квалификационным группам работников: </w:t>
      </w:r>
    </w:p>
    <w:p w:rsidR="00275324" w:rsidRPr="0083750D" w:rsidRDefault="00275324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76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3"/>
        <w:gridCol w:w="1843"/>
      </w:tblGrid>
      <w:tr w:rsidR="00275324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6D522D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275324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5324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275324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275324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2441</w:t>
            </w:r>
          </w:p>
        </w:tc>
      </w:tr>
      <w:tr w:rsidR="0027532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9776" w:type="dxa"/>
            <w:gridSpan w:val="2"/>
          </w:tcPr>
          <w:p w:rsidR="00275324" w:rsidRDefault="00275324" w:rsidP="006D522D">
            <w:pPr>
              <w:ind w:lef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75324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275324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275324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Программист, инженер-программист: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3151-3462</w:t>
            </w:r>
          </w:p>
        </w:tc>
      </w:tr>
      <w:tr w:rsidR="00275324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 квалификационный уровень</w:t>
            </w:r>
          </w:p>
        </w:tc>
      </w:tr>
      <w:tr w:rsidR="00275324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3805-4177</w:t>
            </w:r>
          </w:p>
        </w:tc>
      </w:tr>
      <w:tr w:rsidR="00275324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3805-4177</w:t>
            </w:r>
          </w:p>
        </w:tc>
      </w:tr>
      <w:tr w:rsidR="00275324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3 квалификационный уровень</w:t>
            </w:r>
          </w:p>
        </w:tc>
      </w:tr>
      <w:tr w:rsidR="00275324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4584-5020</w:t>
            </w:r>
          </w:p>
        </w:tc>
      </w:tr>
      <w:tr w:rsidR="00275324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4584-5020</w:t>
            </w:r>
          </w:p>
        </w:tc>
      </w:tr>
      <w:tr w:rsidR="00275324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4 квалификационный уровень</w:t>
            </w:r>
          </w:p>
        </w:tc>
      </w:tr>
      <w:tr w:rsidR="00275324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5425-5861</w:t>
            </w:r>
          </w:p>
        </w:tc>
      </w:tr>
      <w:tr w:rsidR="00275324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Ведущий специалист:</w:t>
            </w:r>
          </w:p>
          <w:p w:rsidR="00275324" w:rsidRPr="006D522D" w:rsidRDefault="00275324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6D522D" w:rsidRDefault="00275324" w:rsidP="00D567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5425-5861</w:t>
            </w:r>
          </w:p>
        </w:tc>
      </w:tr>
    </w:tbl>
    <w:p w:rsidR="00275324" w:rsidRDefault="00275324" w:rsidP="00D625DB">
      <w:pPr>
        <w:rPr>
          <w:sz w:val="16"/>
          <w:szCs w:val="16"/>
        </w:rPr>
      </w:pPr>
    </w:p>
    <w:p w:rsidR="00275324" w:rsidRDefault="00275324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Pr="0083750D">
        <w:rPr>
          <w:sz w:val="26"/>
          <w:szCs w:val="26"/>
        </w:rPr>
        <w:t xml:space="preserve">3.3. </w:t>
      </w:r>
      <w:r>
        <w:rPr>
          <w:sz w:val="26"/>
          <w:szCs w:val="26"/>
        </w:rPr>
        <w:t>«</w:t>
      </w:r>
      <w:r w:rsidRPr="0083750D">
        <w:rPr>
          <w:sz w:val="26"/>
          <w:szCs w:val="26"/>
        </w:rPr>
        <w:t>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</w:t>
      </w:r>
      <w:r>
        <w:rPr>
          <w:sz w:val="26"/>
          <w:szCs w:val="26"/>
        </w:rPr>
        <w:t>иком работ и профессий рабочих:</w:t>
      </w:r>
    </w:p>
    <w:p w:rsidR="00275324" w:rsidRPr="0083750D" w:rsidRDefault="00275324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38"/>
        <w:gridCol w:w="1843"/>
      </w:tblGrid>
      <w:tr w:rsidR="00275324" w:rsidRPr="006D522D">
        <w:trPr>
          <w:cantSplit/>
          <w:trHeight w:val="766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324" w:rsidRPr="006D522D" w:rsidRDefault="00275324" w:rsidP="006D52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22D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 (1 квалификационный разряд)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324" w:rsidRPr="006D522D" w:rsidRDefault="00275324" w:rsidP="00D230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2239</w:t>
            </w:r>
          </w:p>
        </w:tc>
      </w:tr>
    </w:tbl>
    <w:p w:rsidR="00275324" w:rsidRDefault="00275324" w:rsidP="00D625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75324" w:rsidRPr="0083750D" w:rsidRDefault="00275324" w:rsidP="00D625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Пункт </w:t>
      </w:r>
      <w:r w:rsidRPr="0083750D">
        <w:rPr>
          <w:sz w:val="26"/>
          <w:szCs w:val="26"/>
        </w:rPr>
        <w:t xml:space="preserve">3.4. </w:t>
      </w:r>
      <w:r>
        <w:rPr>
          <w:sz w:val="26"/>
          <w:szCs w:val="26"/>
        </w:rPr>
        <w:t>«</w:t>
      </w:r>
      <w:r w:rsidRPr="0083750D">
        <w:rPr>
          <w:sz w:val="26"/>
          <w:szCs w:val="26"/>
        </w:rPr>
        <w:t>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устанавливается в соответствии с показателями отнесения учреждения к группе по оплате труда согласно приложению 1 к настоящему Положению.</w:t>
      </w:r>
    </w:p>
    <w:p w:rsidR="00275324" w:rsidRDefault="00275324" w:rsidP="006D52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410"/>
        <w:gridCol w:w="1394"/>
        <w:gridCol w:w="1276"/>
        <w:gridCol w:w="1417"/>
        <w:gridCol w:w="1276"/>
      </w:tblGrid>
      <w:tr w:rsidR="00275324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D81F12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81F12">
              <w:rPr>
                <w:color w:val="000000"/>
                <w:sz w:val="26"/>
                <w:szCs w:val="26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</w:tr>
      <w:tr w:rsidR="00275324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6550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6796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7588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D81F12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8173</w:t>
            </w:r>
          </w:p>
        </w:tc>
      </w:tr>
      <w:tr w:rsidR="00275324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6097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6298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7069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7588</w:t>
            </w:r>
          </w:p>
        </w:tc>
      </w:tr>
      <w:tr w:rsidR="00275324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6097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6298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5324" w:rsidRPr="00D81F12" w:rsidRDefault="00275324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7069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75324" w:rsidRPr="00D81F12" w:rsidRDefault="00275324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7588</w:t>
            </w:r>
          </w:p>
        </w:tc>
      </w:tr>
    </w:tbl>
    <w:p w:rsidR="00275324" w:rsidRDefault="00275324"/>
    <w:p w:rsidR="00275324" w:rsidRPr="0083750D" w:rsidRDefault="00275324" w:rsidP="0083750D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 момента подписания</w:t>
      </w:r>
      <w:r w:rsidRPr="0083750D">
        <w:rPr>
          <w:sz w:val="26"/>
          <w:szCs w:val="26"/>
        </w:rPr>
        <w:t xml:space="preserve"> и распространяет</w:t>
      </w:r>
      <w:r>
        <w:rPr>
          <w:sz w:val="26"/>
          <w:szCs w:val="26"/>
        </w:rPr>
        <w:t xml:space="preserve"> свое действие</w:t>
      </w:r>
      <w:r w:rsidRPr="0083750D">
        <w:rPr>
          <w:sz w:val="26"/>
          <w:szCs w:val="26"/>
        </w:rPr>
        <w:t xml:space="preserve"> на правоотношения, возникшие с 1 октября 20</w:t>
      </w:r>
      <w:r>
        <w:rPr>
          <w:sz w:val="26"/>
          <w:szCs w:val="26"/>
        </w:rPr>
        <w:t>20</w:t>
      </w:r>
      <w:r w:rsidRPr="0083750D">
        <w:rPr>
          <w:sz w:val="26"/>
          <w:szCs w:val="26"/>
        </w:rPr>
        <w:t xml:space="preserve"> года.</w:t>
      </w:r>
    </w:p>
    <w:p w:rsidR="00275324" w:rsidRPr="0083750D" w:rsidRDefault="00275324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3. </w:t>
      </w:r>
      <w:r w:rsidRPr="0083750D">
        <w:rPr>
          <w:sz w:val="26"/>
          <w:szCs w:val="26"/>
        </w:rPr>
        <w:t xml:space="preserve">Данное постановление разместить на официальном сайте </w:t>
      </w:r>
      <w:hyperlink r:id="rId4" w:history="1">
        <w:r w:rsidRPr="00483B58">
          <w:rPr>
            <w:rStyle w:val="Hyperlink"/>
            <w:sz w:val="26"/>
            <w:szCs w:val="26"/>
            <w:lang w:val="en-US"/>
          </w:rPr>
          <w:t>www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unradm</w:t>
        </w:r>
        <w:r w:rsidRPr="00483B58">
          <w:rPr>
            <w:rStyle w:val="Hyperlink"/>
            <w:sz w:val="26"/>
            <w:szCs w:val="26"/>
          </w:rPr>
          <w:t>.</w:t>
        </w:r>
        <w:r w:rsidRPr="00483B58">
          <w:rPr>
            <w:rStyle w:val="Hyperlink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 в сети Интернет.</w:t>
      </w:r>
    </w:p>
    <w:p w:rsidR="00275324" w:rsidRDefault="00275324">
      <w:pPr>
        <w:rPr>
          <w:sz w:val="28"/>
          <w:szCs w:val="28"/>
        </w:rPr>
      </w:pPr>
    </w:p>
    <w:p w:rsidR="00275324" w:rsidRDefault="00275324">
      <w:pPr>
        <w:rPr>
          <w:sz w:val="28"/>
          <w:szCs w:val="28"/>
        </w:rPr>
      </w:pPr>
    </w:p>
    <w:p w:rsidR="00275324" w:rsidRDefault="00275324">
      <w:pPr>
        <w:rPr>
          <w:sz w:val="28"/>
          <w:szCs w:val="28"/>
        </w:rPr>
      </w:pPr>
    </w:p>
    <w:p w:rsidR="00275324" w:rsidRDefault="00275324">
      <w:pPr>
        <w:rPr>
          <w:sz w:val="28"/>
          <w:szCs w:val="28"/>
        </w:rPr>
      </w:pPr>
    </w:p>
    <w:tbl>
      <w:tblPr>
        <w:tblW w:w="9603" w:type="dxa"/>
        <w:tblInd w:w="-106" w:type="dxa"/>
        <w:tblLayout w:type="fixed"/>
        <w:tblLook w:val="0000"/>
      </w:tblPr>
      <w:tblGrid>
        <w:gridCol w:w="7382"/>
        <w:gridCol w:w="2221"/>
      </w:tblGrid>
      <w:tr w:rsidR="00275324" w:rsidRPr="00C44C51">
        <w:tc>
          <w:tcPr>
            <w:tcW w:w="7382" w:type="dxa"/>
          </w:tcPr>
          <w:p w:rsidR="00275324" w:rsidRPr="000D08AF" w:rsidRDefault="00275324" w:rsidP="00065DD0">
            <w:pPr>
              <w:snapToGrid w:val="0"/>
            </w:pPr>
            <w:r>
              <w:t>Г</w:t>
            </w:r>
            <w:r w:rsidRPr="000D08AF">
              <w:t>лав</w:t>
            </w:r>
            <w:r>
              <w:t>а</w:t>
            </w:r>
            <w:r w:rsidRPr="000D08AF">
              <w:t xml:space="preserve"> администрации Унечского района</w:t>
            </w:r>
          </w:p>
        </w:tc>
        <w:tc>
          <w:tcPr>
            <w:tcW w:w="2221" w:type="dxa"/>
          </w:tcPr>
          <w:p w:rsidR="00275324" w:rsidRPr="000D08AF" w:rsidRDefault="00275324" w:rsidP="00B8233A">
            <w:pPr>
              <w:snapToGrid w:val="0"/>
            </w:pPr>
            <w:r>
              <w:t>А.М. Кусков</w:t>
            </w:r>
          </w:p>
        </w:tc>
      </w:tr>
      <w:tr w:rsidR="00275324" w:rsidRPr="00C44C51">
        <w:trPr>
          <w:trHeight w:val="252"/>
        </w:trPr>
        <w:tc>
          <w:tcPr>
            <w:tcW w:w="9603" w:type="dxa"/>
            <w:gridSpan w:val="2"/>
          </w:tcPr>
          <w:p w:rsidR="00275324" w:rsidRPr="000D08AF" w:rsidRDefault="00275324" w:rsidP="00B8233A"/>
        </w:tc>
      </w:tr>
      <w:tr w:rsidR="00275324" w:rsidRPr="003F7461">
        <w:trPr>
          <w:cantSplit/>
        </w:trPr>
        <w:tc>
          <w:tcPr>
            <w:tcW w:w="9603" w:type="dxa"/>
            <w:gridSpan w:val="2"/>
          </w:tcPr>
          <w:p w:rsidR="00275324" w:rsidRPr="000D08AF" w:rsidRDefault="00275324" w:rsidP="00B8233A">
            <w:pPr>
              <w:snapToGrid w:val="0"/>
            </w:pPr>
            <w:bookmarkStart w:id="0" w:name="_GoBack"/>
            <w:bookmarkEnd w:id="0"/>
          </w:p>
        </w:tc>
      </w:tr>
      <w:tr w:rsidR="00275324" w:rsidRPr="003F7461">
        <w:tc>
          <w:tcPr>
            <w:tcW w:w="7382" w:type="dxa"/>
          </w:tcPr>
          <w:p w:rsidR="00275324" w:rsidRPr="000D08AF" w:rsidRDefault="00275324" w:rsidP="00B8233A">
            <w:pPr>
              <w:snapToGrid w:val="0"/>
            </w:pPr>
          </w:p>
        </w:tc>
        <w:tc>
          <w:tcPr>
            <w:tcW w:w="2221" w:type="dxa"/>
          </w:tcPr>
          <w:p w:rsidR="00275324" w:rsidRPr="000D08AF" w:rsidRDefault="00275324" w:rsidP="00B8233A">
            <w:pPr>
              <w:snapToGrid w:val="0"/>
              <w:ind w:left="-3" w:right="-78"/>
            </w:pPr>
          </w:p>
        </w:tc>
      </w:tr>
      <w:tr w:rsidR="00275324" w:rsidRPr="00C44C51">
        <w:trPr>
          <w:cantSplit/>
        </w:trPr>
        <w:tc>
          <w:tcPr>
            <w:tcW w:w="9603" w:type="dxa"/>
            <w:gridSpan w:val="2"/>
          </w:tcPr>
          <w:p w:rsidR="00275324" w:rsidRPr="000D08AF" w:rsidRDefault="00275324" w:rsidP="00B8233A"/>
        </w:tc>
      </w:tr>
      <w:tr w:rsidR="00275324" w:rsidRPr="00C44C51">
        <w:tc>
          <w:tcPr>
            <w:tcW w:w="7382" w:type="dxa"/>
          </w:tcPr>
          <w:p w:rsidR="00275324" w:rsidRPr="000D08AF" w:rsidRDefault="00275324" w:rsidP="00B8233A"/>
        </w:tc>
        <w:tc>
          <w:tcPr>
            <w:tcW w:w="2221" w:type="dxa"/>
          </w:tcPr>
          <w:p w:rsidR="00275324" w:rsidRPr="000D08AF" w:rsidRDefault="00275324" w:rsidP="00912C69"/>
        </w:tc>
      </w:tr>
      <w:tr w:rsidR="00275324" w:rsidRPr="00C44C51">
        <w:tc>
          <w:tcPr>
            <w:tcW w:w="7382" w:type="dxa"/>
          </w:tcPr>
          <w:p w:rsidR="00275324" w:rsidRPr="000D08AF" w:rsidRDefault="00275324" w:rsidP="00912C69"/>
        </w:tc>
        <w:tc>
          <w:tcPr>
            <w:tcW w:w="2221" w:type="dxa"/>
          </w:tcPr>
          <w:p w:rsidR="00275324" w:rsidRPr="000D08AF" w:rsidRDefault="00275324" w:rsidP="00B8233A"/>
        </w:tc>
      </w:tr>
      <w:tr w:rsidR="00275324" w:rsidRPr="003F7461">
        <w:trPr>
          <w:cantSplit/>
        </w:trPr>
        <w:tc>
          <w:tcPr>
            <w:tcW w:w="9603" w:type="dxa"/>
            <w:gridSpan w:val="2"/>
          </w:tcPr>
          <w:p w:rsidR="00275324" w:rsidRPr="008116A9" w:rsidRDefault="00275324" w:rsidP="00B8233A">
            <w:pPr>
              <w:snapToGrid w:val="0"/>
              <w:rPr>
                <w:sz w:val="26"/>
                <w:szCs w:val="26"/>
              </w:rPr>
            </w:pPr>
          </w:p>
        </w:tc>
      </w:tr>
      <w:tr w:rsidR="00275324" w:rsidRPr="003F7461">
        <w:tc>
          <w:tcPr>
            <w:tcW w:w="7382" w:type="dxa"/>
          </w:tcPr>
          <w:p w:rsidR="00275324" w:rsidRPr="000D08AF" w:rsidRDefault="00275324" w:rsidP="00B8233A">
            <w:pPr>
              <w:snapToGrid w:val="0"/>
            </w:pPr>
          </w:p>
        </w:tc>
        <w:tc>
          <w:tcPr>
            <w:tcW w:w="2221" w:type="dxa"/>
          </w:tcPr>
          <w:p w:rsidR="00275324" w:rsidRPr="000D08AF" w:rsidRDefault="00275324" w:rsidP="00B8233A">
            <w:pPr>
              <w:snapToGrid w:val="0"/>
              <w:ind w:left="-3" w:right="-78"/>
            </w:pPr>
          </w:p>
        </w:tc>
      </w:tr>
      <w:tr w:rsidR="00275324" w:rsidRPr="003F7461">
        <w:tc>
          <w:tcPr>
            <w:tcW w:w="7382" w:type="dxa"/>
          </w:tcPr>
          <w:p w:rsidR="00275324" w:rsidRPr="000D08AF" w:rsidRDefault="00275324" w:rsidP="00B8233A">
            <w:pPr>
              <w:snapToGrid w:val="0"/>
            </w:pPr>
          </w:p>
        </w:tc>
        <w:tc>
          <w:tcPr>
            <w:tcW w:w="2221" w:type="dxa"/>
          </w:tcPr>
          <w:p w:rsidR="00275324" w:rsidRPr="000D08AF" w:rsidRDefault="00275324" w:rsidP="00B8233A">
            <w:pPr>
              <w:snapToGrid w:val="0"/>
              <w:ind w:left="-3" w:right="-78"/>
            </w:pPr>
          </w:p>
        </w:tc>
      </w:tr>
      <w:tr w:rsidR="00275324" w:rsidRPr="00C44C51">
        <w:tc>
          <w:tcPr>
            <w:tcW w:w="7382" w:type="dxa"/>
          </w:tcPr>
          <w:p w:rsidR="00275324" w:rsidRPr="000D08AF" w:rsidRDefault="00275324" w:rsidP="00B8233A">
            <w:pPr>
              <w:snapToGrid w:val="0"/>
            </w:pPr>
          </w:p>
        </w:tc>
        <w:tc>
          <w:tcPr>
            <w:tcW w:w="2221" w:type="dxa"/>
          </w:tcPr>
          <w:p w:rsidR="00275324" w:rsidRPr="000D08AF" w:rsidRDefault="00275324" w:rsidP="00B8233A">
            <w:pPr>
              <w:snapToGrid w:val="0"/>
            </w:pPr>
          </w:p>
        </w:tc>
      </w:tr>
    </w:tbl>
    <w:p w:rsidR="00275324" w:rsidRPr="0083750D" w:rsidRDefault="00275324" w:rsidP="00912C69">
      <w:pPr>
        <w:jc w:val="both"/>
        <w:rPr>
          <w:sz w:val="26"/>
          <w:szCs w:val="26"/>
        </w:rPr>
      </w:pPr>
    </w:p>
    <w:sectPr w:rsidR="00275324" w:rsidRPr="0083750D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C00"/>
    <w:rsid w:val="00065DD0"/>
    <w:rsid w:val="000D08AF"/>
    <w:rsid w:val="000E7015"/>
    <w:rsid w:val="000F1F73"/>
    <w:rsid w:val="001439AE"/>
    <w:rsid w:val="00267456"/>
    <w:rsid w:val="00275324"/>
    <w:rsid w:val="002B5883"/>
    <w:rsid w:val="002F719B"/>
    <w:rsid w:val="00363909"/>
    <w:rsid w:val="003F7461"/>
    <w:rsid w:val="00483B58"/>
    <w:rsid w:val="004C5C00"/>
    <w:rsid w:val="00692509"/>
    <w:rsid w:val="006A1B96"/>
    <w:rsid w:val="006B3240"/>
    <w:rsid w:val="006D522D"/>
    <w:rsid w:val="006D551D"/>
    <w:rsid w:val="006F235E"/>
    <w:rsid w:val="007A23A4"/>
    <w:rsid w:val="007A7872"/>
    <w:rsid w:val="007D1AC8"/>
    <w:rsid w:val="007D521C"/>
    <w:rsid w:val="007F6B38"/>
    <w:rsid w:val="00803A76"/>
    <w:rsid w:val="008116A9"/>
    <w:rsid w:val="00814C8B"/>
    <w:rsid w:val="00823D97"/>
    <w:rsid w:val="00824240"/>
    <w:rsid w:val="0083750D"/>
    <w:rsid w:val="00843DA4"/>
    <w:rsid w:val="008944D3"/>
    <w:rsid w:val="008E092C"/>
    <w:rsid w:val="00912C69"/>
    <w:rsid w:val="00987074"/>
    <w:rsid w:val="009A44CC"/>
    <w:rsid w:val="00A0481F"/>
    <w:rsid w:val="00A07840"/>
    <w:rsid w:val="00AE05FA"/>
    <w:rsid w:val="00AE24C9"/>
    <w:rsid w:val="00B26E51"/>
    <w:rsid w:val="00B44746"/>
    <w:rsid w:val="00B8233A"/>
    <w:rsid w:val="00C11204"/>
    <w:rsid w:val="00C41653"/>
    <w:rsid w:val="00C44C51"/>
    <w:rsid w:val="00CE2A4F"/>
    <w:rsid w:val="00D23074"/>
    <w:rsid w:val="00D56791"/>
    <w:rsid w:val="00D57855"/>
    <w:rsid w:val="00D625DB"/>
    <w:rsid w:val="00D81F12"/>
    <w:rsid w:val="00DC58CB"/>
    <w:rsid w:val="00DD0F65"/>
    <w:rsid w:val="00DD4DF7"/>
    <w:rsid w:val="00DE3620"/>
    <w:rsid w:val="00E12A45"/>
    <w:rsid w:val="00E42613"/>
    <w:rsid w:val="00E92783"/>
    <w:rsid w:val="00EE0C83"/>
    <w:rsid w:val="00F21A60"/>
    <w:rsid w:val="00F77E26"/>
    <w:rsid w:val="00FC2FFA"/>
    <w:rsid w:val="00FD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625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25D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41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653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rsid w:val="00B26E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594</TotalTime>
  <Pages>4</Pages>
  <Words>915</Words>
  <Characters>5222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4</dc:creator>
  <cp:keywords/>
  <dc:description/>
  <cp:lastModifiedBy>Лосева Е.Ю.</cp:lastModifiedBy>
  <cp:revision>34</cp:revision>
  <cp:lastPrinted>2020-10-29T12:07:00Z</cp:lastPrinted>
  <dcterms:created xsi:type="dcterms:W3CDTF">2019-10-10T09:09:00Z</dcterms:created>
  <dcterms:modified xsi:type="dcterms:W3CDTF">2020-11-06T09:32:00Z</dcterms:modified>
</cp:coreProperties>
</file>